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D4" w:rsidRPr="001F6FC9" w:rsidRDefault="00ED35D4" w:rsidP="00BD1805">
      <w:pPr>
        <w:tabs>
          <w:tab w:val="left" w:pos="709"/>
          <w:tab w:val="left" w:pos="2268"/>
        </w:tabs>
        <w:spacing w:line="360" w:lineRule="auto"/>
        <w:rPr>
          <w:color w:val="000000" w:themeColor="text1"/>
          <w:sz w:val="28"/>
          <w:szCs w:val="28"/>
        </w:rPr>
      </w:pPr>
    </w:p>
    <w:p w:rsidR="00BD1805" w:rsidRPr="00BB63E6" w:rsidRDefault="00BD1805" w:rsidP="00BD1805">
      <w:pPr>
        <w:spacing w:line="360" w:lineRule="auto"/>
        <w:jc w:val="center"/>
        <w:rPr>
          <w:b/>
          <w:u w:val="single"/>
        </w:rPr>
      </w:pPr>
      <w:r w:rsidRPr="00BB63E6">
        <w:rPr>
          <w:b/>
          <w:u w:val="single"/>
        </w:rPr>
        <w:t>Приказ № 557/1</w:t>
      </w:r>
    </w:p>
    <w:p w:rsidR="00BD1805" w:rsidRPr="00BB63E6" w:rsidRDefault="00BD1805" w:rsidP="00BD1805">
      <w:pPr>
        <w:spacing w:line="360" w:lineRule="auto"/>
        <w:jc w:val="center"/>
        <w:rPr>
          <w:b/>
        </w:rPr>
      </w:pPr>
      <w:r w:rsidRPr="00BB63E6">
        <w:rPr>
          <w:b/>
        </w:rPr>
        <w:t xml:space="preserve">По МБОУ </w:t>
      </w:r>
      <w:r w:rsidRPr="00BB63E6">
        <w:rPr>
          <w:b/>
        </w:rPr>
        <w:t>«</w:t>
      </w:r>
      <w:proofErr w:type="spellStart"/>
      <w:r w:rsidRPr="00BB63E6">
        <w:rPr>
          <w:b/>
        </w:rPr>
        <w:t>Карбачимахинская</w:t>
      </w:r>
      <w:proofErr w:type="spellEnd"/>
      <w:r w:rsidRPr="00BB63E6">
        <w:rPr>
          <w:b/>
        </w:rPr>
        <w:t xml:space="preserve"> СОШ» от 30 </w:t>
      </w:r>
      <w:r w:rsidRPr="00BB63E6">
        <w:rPr>
          <w:b/>
        </w:rPr>
        <w:t>АВГУСТА 2021</w:t>
      </w:r>
      <w:r w:rsidRPr="00BB63E6">
        <w:rPr>
          <w:b/>
        </w:rPr>
        <w:t xml:space="preserve"> года.</w:t>
      </w:r>
    </w:p>
    <w:p w:rsidR="00BD1805" w:rsidRPr="00BB63E6" w:rsidRDefault="00BD1805" w:rsidP="00BD1805">
      <w:pPr>
        <w:spacing w:line="360" w:lineRule="auto"/>
        <w:rPr>
          <w:b/>
          <w:color w:val="000000"/>
        </w:rPr>
      </w:pPr>
    </w:p>
    <w:p w:rsidR="00BD1805" w:rsidRPr="00BA1A7F" w:rsidRDefault="00BD1805" w:rsidP="00BD1805">
      <w:pPr>
        <w:pStyle w:val="a8"/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r w:rsidRPr="00BA1A7F">
        <w:rPr>
          <w:rFonts w:ascii="Times New Roman" w:hAnsi="Times New Roman"/>
          <w:b/>
          <w:sz w:val="24"/>
          <w:szCs w:val="24"/>
        </w:rPr>
        <w:t xml:space="preserve">Об утверждении </w:t>
      </w:r>
    </w:p>
    <w:p w:rsidR="00BD1805" w:rsidRPr="00BA1A7F" w:rsidRDefault="00BD1805" w:rsidP="00BD1805">
      <w:pPr>
        <w:pStyle w:val="a8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A1A7F">
        <w:rPr>
          <w:rFonts w:ascii="Times New Roman" w:hAnsi="Times New Roman"/>
          <w:b/>
          <w:sz w:val="24"/>
          <w:szCs w:val="24"/>
        </w:rPr>
        <w:t>Положения об организации</w:t>
      </w:r>
    </w:p>
    <w:p w:rsidR="00BD1805" w:rsidRPr="00BA1A7F" w:rsidRDefault="00BD1805" w:rsidP="00BD1805">
      <w:pPr>
        <w:pStyle w:val="a8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A1A7F">
        <w:rPr>
          <w:rFonts w:ascii="Times New Roman" w:hAnsi="Times New Roman"/>
          <w:b/>
          <w:sz w:val="24"/>
          <w:szCs w:val="24"/>
        </w:rPr>
        <w:t xml:space="preserve"> питания обучающихся</w:t>
      </w:r>
    </w:p>
    <w:bookmarkEnd w:id="0"/>
    <w:p w:rsidR="00BD1805" w:rsidRPr="00BA1A7F" w:rsidRDefault="00BD1805" w:rsidP="00BD1805">
      <w:pPr>
        <w:pStyle w:val="a8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 xml:space="preserve"> </w:t>
      </w:r>
    </w:p>
    <w:p w:rsidR="00BD1805" w:rsidRDefault="00BD1805" w:rsidP="00BD1805">
      <w:pPr>
        <w:spacing w:line="360" w:lineRule="auto"/>
        <w:jc w:val="both"/>
      </w:pPr>
      <w:r w:rsidRPr="00BA1A7F">
        <w:t xml:space="preserve">В целях реализации прав обучающихся, в соответствии с Федеральным законом от 29 декабря 2012 г. № 273- ФЗ «Об образовании в Российской Федерации», на основании устава школы, </w:t>
      </w:r>
    </w:p>
    <w:p w:rsidR="00BD1805" w:rsidRPr="00BA1A7F" w:rsidRDefault="00BD1805" w:rsidP="00BD1805">
      <w:pPr>
        <w:spacing w:line="360" w:lineRule="auto"/>
        <w:jc w:val="both"/>
      </w:pPr>
    </w:p>
    <w:p w:rsidR="00BD1805" w:rsidRDefault="00BD1805" w:rsidP="00BD1805">
      <w:pPr>
        <w:spacing w:line="360" w:lineRule="auto"/>
        <w:jc w:val="center"/>
      </w:pPr>
      <w:r w:rsidRPr="00BA1A7F">
        <w:t>ПРИКАЗЫВАЮ:</w:t>
      </w:r>
    </w:p>
    <w:p w:rsidR="00BD1805" w:rsidRPr="00BA1A7F" w:rsidRDefault="00BD1805" w:rsidP="00BD1805">
      <w:pPr>
        <w:spacing w:line="360" w:lineRule="auto"/>
        <w:jc w:val="center"/>
      </w:pPr>
    </w:p>
    <w:p w:rsidR="00BD1805" w:rsidRPr="00BA1A7F" w:rsidRDefault="00BD1805" w:rsidP="00BD1805">
      <w:pPr>
        <w:spacing w:line="360" w:lineRule="auto"/>
        <w:jc w:val="both"/>
      </w:pPr>
      <w:r w:rsidRPr="00BA1A7F">
        <w:t xml:space="preserve"> 1. Утвердить и ввести в действие Положение об организации горячего питания обучающихся МБОУ «</w:t>
      </w:r>
      <w:proofErr w:type="spellStart"/>
      <w:r w:rsidRPr="00BA1A7F">
        <w:t>Карбачимахинская</w:t>
      </w:r>
      <w:proofErr w:type="spellEnd"/>
      <w:r w:rsidRPr="00BA1A7F">
        <w:t xml:space="preserve"> СОШ» (Приложение №1)</w:t>
      </w:r>
    </w:p>
    <w:p w:rsidR="00BD1805" w:rsidRPr="00BA1A7F" w:rsidRDefault="00BD1805" w:rsidP="00BD1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1A7F">
        <w:t>2</w:t>
      </w:r>
      <w:r w:rsidRPr="00BA1A7F">
        <w:rPr>
          <w:color w:val="000000"/>
        </w:rPr>
        <w:t xml:space="preserve">. </w:t>
      </w:r>
      <w:r w:rsidRPr="00BA1A7F">
        <w:t xml:space="preserve">Контроль исполнения настоящего приказа оставляю за собой. </w:t>
      </w:r>
    </w:p>
    <w:p w:rsidR="00BD1805" w:rsidRPr="00BA1A7F" w:rsidRDefault="00BD1805" w:rsidP="00BD1805">
      <w:pPr>
        <w:spacing w:line="360" w:lineRule="auto"/>
        <w:rPr>
          <w:color w:val="000000"/>
        </w:rPr>
      </w:pPr>
    </w:p>
    <w:p w:rsidR="00BD1805" w:rsidRDefault="00BD1805" w:rsidP="00BD180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>Директор                                                                            Алиев Р.А.</w:t>
      </w:r>
    </w:p>
    <w:p w:rsidR="00BD1805" w:rsidRPr="00BA1A7F" w:rsidRDefault="00BD1805" w:rsidP="00BD180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D1805" w:rsidRDefault="00BD1805" w:rsidP="00BD1805">
      <w:pPr>
        <w:spacing w:line="360" w:lineRule="auto"/>
        <w:rPr>
          <w:color w:val="000000"/>
        </w:rPr>
      </w:pPr>
      <w:r w:rsidRPr="00BA1A7F">
        <w:rPr>
          <w:color w:val="000000"/>
        </w:rPr>
        <w:t xml:space="preserve">  </w:t>
      </w:r>
    </w:p>
    <w:p w:rsidR="00BD1805" w:rsidRDefault="00BD1805" w:rsidP="00BD1805">
      <w:pPr>
        <w:spacing w:line="360" w:lineRule="auto"/>
        <w:rPr>
          <w:color w:val="000000"/>
        </w:rPr>
      </w:pPr>
    </w:p>
    <w:p w:rsidR="00BD1805" w:rsidRDefault="00BD1805" w:rsidP="00BD1805">
      <w:pPr>
        <w:spacing w:line="360" w:lineRule="auto"/>
        <w:rPr>
          <w:color w:val="000000"/>
        </w:rPr>
      </w:pPr>
    </w:p>
    <w:p w:rsidR="00BD1805" w:rsidRDefault="00BD1805" w:rsidP="00BD1805">
      <w:pPr>
        <w:spacing w:line="360" w:lineRule="auto"/>
        <w:rPr>
          <w:color w:val="000000"/>
        </w:rPr>
      </w:pPr>
    </w:p>
    <w:p w:rsidR="00BD1805" w:rsidRDefault="00BD1805" w:rsidP="00BD1805">
      <w:pPr>
        <w:spacing w:line="360" w:lineRule="auto"/>
        <w:rPr>
          <w:color w:val="000000"/>
        </w:rPr>
      </w:pPr>
    </w:p>
    <w:p w:rsidR="00BD1805" w:rsidRDefault="00BD1805" w:rsidP="00BD1805">
      <w:pPr>
        <w:spacing w:line="360" w:lineRule="auto"/>
        <w:rPr>
          <w:color w:val="000000"/>
        </w:rPr>
      </w:pPr>
    </w:p>
    <w:p w:rsidR="00BD1805" w:rsidRDefault="00BD1805" w:rsidP="00BD1805">
      <w:pPr>
        <w:spacing w:line="360" w:lineRule="auto"/>
        <w:rPr>
          <w:color w:val="000000"/>
        </w:rPr>
      </w:pPr>
    </w:p>
    <w:p w:rsidR="00BD1805" w:rsidRDefault="00BD1805" w:rsidP="00BD1805">
      <w:pPr>
        <w:spacing w:line="360" w:lineRule="auto"/>
        <w:rPr>
          <w:color w:val="000000"/>
        </w:rPr>
      </w:pPr>
    </w:p>
    <w:p w:rsidR="00BD1805" w:rsidRDefault="00BD1805" w:rsidP="00BD1805">
      <w:pPr>
        <w:spacing w:line="360" w:lineRule="auto"/>
        <w:rPr>
          <w:color w:val="000000"/>
        </w:rPr>
      </w:pPr>
    </w:p>
    <w:p w:rsidR="00BD1805" w:rsidRDefault="00BD1805" w:rsidP="00BD1805">
      <w:pPr>
        <w:spacing w:line="360" w:lineRule="auto"/>
        <w:rPr>
          <w:color w:val="000000"/>
        </w:rPr>
      </w:pPr>
    </w:p>
    <w:p w:rsidR="00BD1805" w:rsidRDefault="00BD1805" w:rsidP="00BD1805">
      <w:pPr>
        <w:spacing w:line="360" w:lineRule="auto"/>
        <w:rPr>
          <w:color w:val="000000"/>
        </w:rPr>
      </w:pPr>
    </w:p>
    <w:p w:rsidR="00BD1805" w:rsidRDefault="00BD1805" w:rsidP="00BD1805">
      <w:pPr>
        <w:spacing w:line="360" w:lineRule="auto"/>
        <w:rPr>
          <w:color w:val="000000"/>
        </w:rPr>
      </w:pPr>
    </w:p>
    <w:p w:rsidR="00BD1805" w:rsidRDefault="00BD1805" w:rsidP="00BD1805">
      <w:pPr>
        <w:spacing w:line="360" w:lineRule="auto"/>
        <w:rPr>
          <w:color w:val="000000"/>
        </w:rPr>
      </w:pPr>
    </w:p>
    <w:p w:rsidR="00BD1805" w:rsidRDefault="00BD1805" w:rsidP="00BD1805">
      <w:pPr>
        <w:spacing w:line="360" w:lineRule="auto"/>
        <w:rPr>
          <w:color w:val="000000"/>
        </w:rPr>
      </w:pPr>
    </w:p>
    <w:p w:rsidR="00BD1805" w:rsidRDefault="00BD1805" w:rsidP="00BD1805">
      <w:pPr>
        <w:spacing w:line="360" w:lineRule="auto"/>
        <w:rPr>
          <w:color w:val="000000"/>
        </w:rPr>
      </w:pPr>
    </w:p>
    <w:p w:rsidR="00BD1805" w:rsidRDefault="00BD1805" w:rsidP="00BD1805">
      <w:pPr>
        <w:spacing w:line="360" w:lineRule="auto"/>
        <w:rPr>
          <w:color w:val="000000"/>
        </w:rPr>
      </w:pPr>
    </w:p>
    <w:p w:rsidR="00BD1805" w:rsidRDefault="00BD1805" w:rsidP="00BD1805">
      <w:pPr>
        <w:spacing w:line="360" w:lineRule="auto"/>
        <w:rPr>
          <w:color w:val="000000"/>
        </w:rPr>
      </w:pPr>
    </w:p>
    <w:p w:rsidR="00BD1805" w:rsidRDefault="00BD1805" w:rsidP="00BD1805">
      <w:pPr>
        <w:spacing w:line="360" w:lineRule="auto"/>
        <w:rPr>
          <w:color w:val="000000"/>
        </w:rPr>
      </w:pPr>
    </w:p>
    <w:p w:rsidR="00BD1805" w:rsidRPr="00BA1A7F" w:rsidRDefault="00BD1805" w:rsidP="00BD1805">
      <w:pPr>
        <w:spacing w:line="360" w:lineRule="auto"/>
        <w:rPr>
          <w:color w:val="000000"/>
        </w:rPr>
      </w:pPr>
    </w:p>
    <w:tbl>
      <w:tblPr>
        <w:tblW w:w="0" w:type="auto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821"/>
        <w:gridCol w:w="4816"/>
      </w:tblGrid>
      <w:tr w:rsidR="00BD1805" w:rsidRPr="00BA1A7F" w:rsidTr="001C2FAC">
        <w:trPr>
          <w:trHeight w:val="2127"/>
        </w:trPr>
        <w:tc>
          <w:tcPr>
            <w:tcW w:w="4927" w:type="dxa"/>
          </w:tcPr>
          <w:p w:rsidR="00BD1805" w:rsidRPr="00BA1A7F" w:rsidRDefault="00BD1805" w:rsidP="00BD1805">
            <w:pPr>
              <w:spacing w:line="360" w:lineRule="auto"/>
              <w:rPr>
                <w:noProof/>
              </w:rPr>
            </w:pPr>
            <w:r w:rsidRPr="00BA1A7F">
              <w:rPr>
                <w:noProof/>
              </w:rPr>
              <w:t>Принято:</w:t>
            </w:r>
          </w:p>
          <w:p w:rsidR="00BD1805" w:rsidRPr="00BA1A7F" w:rsidRDefault="00BD1805" w:rsidP="00BD1805">
            <w:pPr>
              <w:spacing w:line="360" w:lineRule="auto"/>
              <w:rPr>
                <w:noProof/>
              </w:rPr>
            </w:pPr>
            <w:r w:rsidRPr="00BA1A7F">
              <w:rPr>
                <w:noProof/>
              </w:rPr>
              <w:t>педагогическим Советом МБОУ «Карбачимахинская СОШ»</w:t>
            </w:r>
          </w:p>
          <w:p w:rsidR="00BD1805" w:rsidRPr="00BA1A7F" w:rsidRDefault="00BD1805" w:rsidP="00BD1805">
            <w:pPr>
              <w:spacing w:line="360" w:lineRule="auto"/>
              <w:rPr>
                <w:noProof/>
              </w:rPr>
            </w:pPr>
            <w:r w:rsidRPr="00BA1A7F">
              <w:rPr>
                <w:noProof/>
              </w:rPr>
              <w:t xml:space="preserve">протокол № 1 от 30.08.2021 г. </w:t>
            </w:r>
          </w:p>
          <w:p w:rsidR="00BD1805" w:rsidRPr="00BA1A7F" w:rsidRDefault="00BD1805" w:rsidP="00BD1805">
            <w:pPr>
              <w:spacing w:line="360" w:lineRule="auto"/>
              <w:rPr>
                <w:noProof/>
              </w:rPr>
            </w:pPr>
          </w:p>
          <w:p w:rsidR="00BD1805" w:rsidRPr="00BA1A7F" w:rsidRDefault="00BD1805" w:rsidP="00BD1805">
            <w:pPr>
              <w:spacing w:line="360" w:lineRule="auto"/>
              <w:rPr>
                <w:noProof/>
              </w:rPr>
            </w:pPr>
          </w:p>
          <w:p w:rsidR="00BD1805" w:rsidRPr="00BA1A7F" w:rsidRDefault="00BD1805" w:rsidP="00BD1805">
            <w:pPr>
              <w:spacing w:line="360" w:lineRule="auto"/>
              <w:rPr>
                <w:noProof/>
              </w:rPr>
            </w:pPr>
          </w:p>
          <w:p w:rsidR="00BD1805" w:rsidRPr="00BA1A7F" w:rsidRDefault="00BD1805" w:rsidP="00BD1805">
            <w:pPr>
              <w:spacing w:line="360" w:lineRule="auto"/>
              <w:rPr>
                <w:noProof/>
              </w:rPr>
            </w:pPr>
            <w:r w:rsidRPr="00BA1A7F">
              <w:rPr>
                <w:noProof/>
              </w:rPr>
              <w:t>Согласовано:</w:t>
            </w:r>
          </w:p>
          <w:p w:rsidR="00BD1805" w:rsidRPr="00BA1A7F" w:rsidRDefault="00BD1805" w:rsidP="00BD1805">
            <w:pPr>
              <w:spacing w:line="360" w:lineRule="auto"/>
              <w:rPr>
                <w:noProof/>
              </w:rPr>
            </w:pPr>
            <w:r w:rsidRPr="00BA1A7F">
              <w:rPr>
                <w:noProof/>
              </w:rPr>
              <w:t>Совет школы по питанию</w:t>
            </w:r>
          </w:p>
          <w:p w:rsidR="00BD1805" w:rsidRPr="00BA1A7F" w:rsidRDefault="00BD1805" w:rsidP="00BD1805">
            <w:pPr>
              <w:spacing w:line="360" w:lineRule="auto"/>
              <w:rPr>
                <w:noProof/>
              </w:rPr>
            </w:pPr>
            <w:r w:rsidRPr="00BA1A7F">
              <w:rPr>
                <w:noProof/>
              </w:rPr>
              <w:t>протокол № 1 от 3</w:t>
            </w:r>
            <w:r>
              <w:rPr>
                <w:noProof/>
              </w:rPr>
              <w:t>0</w:t>
            </w:r>
            <w:r w:rsidRPr="00BA1A7F">
              <w:rPr>
                <w:noProof/>
              </w:rPr>
              <w:t xml:space="preserve">.08.2021г </w:t>
            </w:r>
          </w:p>
        </w:tc>
        <w:tc>
          <w:tcPr>
            <w:tcW w:w="4927" w:type="dxa"/>
          </w:tcPr>
          <w:p w:rsidR="00BD1805" w:rsidRPr="00BA1A7F" w:rsidRDefault="00BD1805" w:rsidP="00BD1805">
            <w:pPr>
              <w:pStyle w:val="1"/>
              <w:spacing w:before="0" w:after="0" w:line="36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A1A7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УТВЕРЖДАЮ:</w:t>
            </w:r>
          </w:p>
          <w:p w:rsidR="00BD1805" w:rsidRPr="00BA1A7F" w:rsidRDefault="00BD1805" w:rsidP="00BD1805">
            <w:pPr>
              <w:spacing w:line="360" w:lineRule="auto"/>
              <w:jc w:val="right"/>
            </w:pPr>
            <w:r w:rsidRPr="00BA1A7F">
              <w:t xml:space="preserve">директор МБОУ </w:t>
            </w:r>
            <w:proofErr w:type="gramStart"/>
            <w:r w:rsidRPr="00BA1A7F">
              <w:t xml:space="preserve">« </w:t>
            </w:r>
            <w:proofErr w:type="spellStart"/>
            <w:r w:rsidRPr="00BA1A7F">
              <w:t>Карбачимахинская</w:t>
            </w:r>
            <w:proofErr w:type="spellEnd"/>
            <w:proofErr w:type="gramEnd"/>
            <w:r w:rsidRPr="00BA1A7F">
              <w:t xml:space="preserve"> СОШ» </w:t>
            </w:r>
          </w:p>
          <w:p w:rsidR="00BD1805" w:rsidRPr="00BA1A7F" w:rsidRDefault="00BD1805" w:rsidP="00BD1805">
            <w:pPr>
              <w:pStyle w:val="1"/>
              <w:spacing w:before="0" w:after="0" w:line="36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A1A7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Приказ </w:t>
            </w:r>
            <w:r w:rsidR="00694880" w:rsidRPr="00BA1A7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от 30.08.2021</w:t>
            </w:r>
            <w:r w:rsidRPr="00BA1A7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г. №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557/1</w:t>
            </w:r>
            <w:r w:rsidRPr="00BA1A7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____</w:t>
            </w:r>
          </w:p>
          <w:p w:rsidR="00BD1805" w:rsidRPr="00BA1A7F" w:rsidRDefault="00BD1805" w:rsidP="00BD1805">
            <w:pPr>
              <w:spacing w:line="360" w:lineRule="auto"/>
              <w:jc w:val="right"/>
            </w:pPr>
          </w:p>
        </w:tc>
      </w:tr>
    </w:tbl>
    <w:p w:rsidR="00BD1805" w:rsidRPr="00BA1A7F" w:rsidRDefault="00BD1805" w:rsidP="00BD1805">
      <w:pPr>
        <w:pStyle w:val="1"/>
        <w:spacing w:after="0" w:line="360" w:lineRule="auto"/>
        <w:jc w:val="right"/>
        <w:rPr>
          <w:rFonts w:ascii="Times New Roman" w:hAnsi="Times New Roman"/>
          <w:b w:val="0"/>
          <w:bCs w:val="0"/>
          <w:sz w:val="24"/>
          <w:szCs w:val="24"/>
        </w:rPr>
      </w:pPr>
    </w:p>
    <w:p w:rsidR="00BD1805" w:rsidRPr="00BA1A7F" w:rsidRDefault="00BD1805" w:rsidP="00BD1805">
      <w:pPr>
        <w:spacing w:line="360" w:lineRule="auto"/>
      </w:pPr>
    </w:p>
    <w:p w:rsidR="00BD1805" w:rsidRPr="00BA1A7F" w:rsidRDefault="00BD1805" w:rsidP="00BD1805">
      <w:pPr>
        <w:spacing w:line="360" w:lineRule="auto"/>
        <w:jc w:val="center"/>
      </w:pPr>
      <w:r w:rsidRPr="00BA1A7F">
        <w:t xml:space="preserve">Положение об организации питания обучающихся </w:t>
      </w:r>
    </w:p>
    <w:p w:rsidR="00BD1805" w:rsidRPr="00BA1A7F" w:rsidRDefault="00BD1805" w:rsidP="00BD1805">
      <w:pPr>
        <w:spacing w:line="360" w:lineRule="auto"/>
        <w:jc w:val="right"/>
        <w:textAlignment w:val="baseline"/>
        <w:rPr>
          <w:bCs/>
          <w:color w:val="373737"/>
          <w:bdr w:val="none" w:sz="0" w:space="0" w:color="auto" w:frame="1"/>
        </w:rPr>
      </w:pPr>
    </w:p>
    <w:p w:rsidR="00BD1805" w:rsidRPr="00BA1A7F" w:rsidRDefault="00BD1805" w:rsidP="00BD1805">
      <w:pPr>
        <w:spacing w:line="360" w:lineRule="auto"/>
        <w:jc w:val="center"/>
      </w:pPr>
    </w:p>
    <w:p w:rsidR="00BD1805" w:rsidRPr="00BA1A7F" w:rsidRDefault="00BD1805" w:rsidP="00BD1805">
      <w:pPr>
        <w:spacing w:line="360" w:lineRule="auto"/>
        <w:jc w:val="center"/>
      </w:pPr>
      <w:r w:rsidRPr="00BA1A7F">
        <w:t>1. ОБЩИЕ ПОЛОЖЕНИЯ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>1.1. Положение об организации горячего питания обучающихся в МБОУ «</w:t>
      </w:r>
      <w:proofErr w:type="spellStart"/>
      <w:r w:rsidRPr="00BA1A7F">
        <w:t>Карбачимахинская</w:t>
      </w:r>
      <w:proofErr w:type="spellEnd"/>
      <w:r w:rsidRPr="00BA1A7F">
        <w:t xml:space="preserve"> СОШ» (далее – "Положение") устанавливает порядок организации рационального питания обучающихся в школе, определяет основные организационные принципы, правила и требования к организации питания учащихся, регулирует отношения между администрацией школы и родителями (законными представителями).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>1.2. Положение разработано в целях организации полноценного горячего питания учащихся, социальной поддержки и укрепления здоровья детей, создания комфортной среды образовательного процесса.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>1.3. Положение разработано в соответствии с: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>• Федеральным законом от 29.12.2012 г. № 273-ФЗ «Об образовании в Российской Федерации»;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>• Федеральным законом от 30.03.1999 г. № 52-ФЗ «О санитарно-эпидемиологическом благополучии населения»;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>•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>• СанПиНами 2.4.2.2821-10 «Санитарно-эпидемиологические требования к условиям и организации обучения в образовательных учреждениях»;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</w:t>
      </w:r>
      <w:r w:rsidRPr="00BA1A7F">
        <w:lastRenderedPageBreak/>
        <w:t xml:space="preserve">социальной инфраструктуры для детей и молодежи в условиях распространения новой </w:t>
      </w:r>
      <w:proofErr w:type="spellStart"/>
      <w:r w:rsidRPr="00BA1A7F">
        <w:t>коронавирусной</w:t>
      </w:r>
      <w:proofErr w:type="spellEnd"/>
      <w:r w:rsidRPr="00BA1A7F">
        <w:t xml:space="preserve"> инфекции (COVID-19)»;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>• Уставом школы.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>1.4. Действие настоящего Положения распространяется на всех обучающихся в школе.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>1.5. Настоящее Положение является локальным нормативным актом, регламентирующим деятельность школы по вопросам питания, принимается на педагогическом совете, согласовывается с Советом школы по питанию и утверждается (либо вводится в действие) приказом директора школы.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>1.6. Положение принимается на неопределенный срок. Изменения и дополнения к Положению принимаются в порядке, предусмотренном п.1.5. настоящего Положения.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1.7.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      </w:t>
      </w:r>
    </w:p>
    <w:p w:rsidR="00BD1805" w:rsidRPr="00BA1A7F" w:rsidRDefault="00BD1805" w:rsidP="00BD1805">
      <w:pPr>
        <w:spacing w:line="360" w:lineRule="auto"/>
        <w:jc w:val="both"/>
      </w:pPr>
    </w:p>
    <w:p w:rsidR="00BD1805" w:rsidRPr="00BA1A7F" w:rsidRDefault="00BD1805" w:rsidP="00BD1805">
      <w:pPr>
        <w:spacing w:line="360" w:lineRule="auto"/>
        <w:jc w:val="center"/>
      </w:pPr>
      <w:r w:rsidRPr="00BA1A7F">
        <w:t>2.  ОСНОВНЫЕ ЦЕЛИ И ЗАДАЧИ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>2.1. Основными целями и задачами при организации питания обучающихся в МБОУ «</w:t>
      </w:r>
      <w:proofErr w:type="spellStart"/>
      <w:r w:rsidRPr="00BA1A7F">
        <w:t>Карбачимахинская</w:t>
      </w:r>
      <w:proofErr w:type="spellEnd"/>
      <w:r w:rsidRPr="00BA1A7F">
        <w:t xml:space="preserve"> </w:t>
      </w:r>
      <w:proofErr w:type="gramStart"/>
      <w:r w:rsidRPr="00BA1A7F">
        <w:t>СОШ»  являются</w:t>
      </w:r>
      <w:proofErr w:type="gramEnd"/>
      <w:r w:rsidRPr="00BA1A7F">
        <w:t>: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- обеспечение обучающихся питанием, соответствующим возрастным </w:t>
      </w:r>
      <w:proofErr w:type="gramStart"/>
      <w:r w:rsidRPr="00BA1A7F">
        <w:t>физиологическим  потребностям</w:t>
      </w:r>
      <w:proofErr w:type="gramEnd"/>
      <w:r w:rsidRPr="00BA1A7F">
        <w:t xml:space="preserve">  в  пищевых  веществах  и  энергии,  принципам рационального и сбалансированного питания;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>- обеспечение 100% обучающихся начальных классов горячим питанием.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- </w:t>
      </w:r>
      <w:proofErr w:type="gramStart"/>
      <w:r w:rsidRPr="00BA1A7F">
        <w:t>гарантированное  качество</w:t>
      </w:r>
      <w:proofErr w:type="gramEnd"/>
      <w:r w:rsidRPr="00BA1A7F">
        <w:t xml:space="preserve">  и  безопасность  питания  и  пищевых  продуктов, используемых для приготовления блюд;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- предупреждение (профилактика) среди обучающихся инфекционных </w:t>
      </w:r>
      <w:proofErr w:type="gramStart"/>
      <w:r w:rsidRPr="00BA1A7F">
        <w:t>и  неинфекционных</w:t>
      </w:r>
      <w:proofErr w:type="gramEnd"/>
      <w:r w:rsidRPr="00BA1A7F">
        <w:t xml:space="preserve"> заболеваний, связанных с фактором питания;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>- пропаганда принципов полноценного и здорового питания;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- </w:t>
      </w:r>
      <w:proofErr w:type="gramStart"/>
      <w:r w:rsidRPr="00BA1A7F">
        <w:t>использование  бюджетных</w:t>
      </w:r>
      <w:proofErr w:type="gramEnd"/>
      <w:r w:rsidRPr="00BA1A7F">
        <w:t xml:space="preserve">  средств,  выделяемых  на  организацию  питания,  в  соответствии  с  требованиями  действующего  законодательства.  </w:t>
      </w:r>
    </w:p>
    <w:p w:rsidR="00BD1805" w:rsidRPr="00BA1A7F" w:rsidRDefault="00BD1805" w:rsidP="00BD1805">
      <w:pPr>
        <w:spacing w:line="360" w:lineRule="auto"/>
        <w:jc w:val="both"/>
      </w:pPr>
    </w:p>
    <w:p w:rsidR="00BD1805" w:rsidRDefault="00BD1805" w:rsidP="00BD1805">
      <w:pPr>
        <w:spacing w:line="360" w:lineRule="auto"/>
        <w:jc w:val="center"/>
      </w:pPr>
    </w:p>
    <w:p w:rsidR="00BD1805" w:rsidRDefault="00BD1805" w:rsidP="00BD1805">
      <w:pPr>
        <w:spacing w:line="360" w:lineRule="auto"/>
        <w:jc w:val="center"/>
      </w:pPr>
    </w:p>
    <w:p w:rsidR="00BD1805" w:rsidRPr="00BA1A7F" w:rsidRDefault="00BD1805" w:rsidP="00BD1805">
      <w:pPr>
        <w:spacing w:line="360" w:lineRule="auto"/>
        <w:jc w:val="center"/>
      </w:pPr>
      <w:r w:rsidRPr="00BA1A7F">
        <w:t>3. ОБЩИЕ ПРИНЦИПЫ ОРГАНИЗАЦИИ ПИТАНИЯ УЧАЩИХСЯ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3.1. </w:t>
      </w:r>
      <w:proofErr w:type="gramStart"/>
      <w:r w:rsidRPr="00BA1A7F">
        <w:t>Организация  питания</w:t>
      </w:r>
      <w:proofErr w:type="gramEnd"/>
      <w:r w:rsidRPr="00BA1A7F">
        <w:t xml:space="preserve">  обучающихся  является  отдельным  обязательным  направлением деятельности Школы.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>3.1.1. Столовая осуществляет изготовление продукции,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3.2. </w:t>
      </w:r>
      <w:proofErr w:type="gramStart"/>
      <w:r w:rsidRPr="00BA1A7F">
        <w:t>Для  организации</w:t>
      </w:r>
      <w:proofErr w:type="gramEnd"/>
      <w:r w:rsidRPr="00BA1A7F">
        <w:t xml:space="preserve">  питания  обучающихся  используются  специальные  помещения (пищеблок),  соответствующие  требованиям  санитарно- гигиенических норм и правил по следующим направлениям: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lastRenderedPageBreak/>
        <w:t xml:space="preserve">• соответствие числа посадочных мест столовой установленным нормам; 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 xml:space="preserve">• </w:t>
      </w:r>
      <w:proofErr w:type="gramStart"/>
      <w:r w:rsidRPr="00BA1A7F">
        <w:t>обеспеченность  технологическим</w:t>
      </w:r>
      <w:proofErr w:type="gramEnd"/>
      <w:r w:rsidRPr="00BA1A7F">
        <w:t xml:space="preserve">  оборудованием,  техническое  состояние которого соответствует установленным требованиям; 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 xml:space="preserve">• наличие пищеблока, подсобных помещений для хранения продуктов;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 xml:space="preserve">• обеспеченность кухонной и столовой посудой, столовыми приборами </w:t>
      </w:r>
      <w:proofErr w:type="gramStart"/>
      <w:r w:rsidRPr="00BA1A7F">
        <w:t>в  необходимом</w:t>
      </w:r>
      <w:proofErr w:type="gramEnd"/>
      <w:r w:rsidRPr="00BA1A7F">
        <w:t xml:space="preserve"> количестве и в соответствии с требованиями СанПиН; 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 xml:space="preserve">• наличие вытяжного оборудования, его работоспособность; 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 xml:space="preserve">• </w:t>
      </w:r>
      <w:proofErr w:type="gramStart"/>
      <w:r w:rsidRPr="00BA1A7F">
        <w:t>соответствие  иным</w:t>
      </w:r>
      <w:proofErr w:type="gramEnd"/>
      <w:r w:rsidRPr="00BA1A7F">
        <w:t xml:space="preserve">  требованиям  действующих  санитарных  норм  и  правил в Российской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 xml:space="preserve">Федерации.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>3.3. В пищеблоке постоянно должны находиться: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- </w:t>
      </w:r>
      <w:proofErr w:type="gramStart"/>
      <w:r w:rsidRPr="00BA1A7F">
        <w:t>заявки  на</w:t>
      </w:r>
      <w:proofErr w:type="gramEnd"/>
      <w:r w:rsidRPr="00BA1A7F">
        <w:t xml:space="preserve">  питание,  журнал  учета  фактической  посещаемости  учащихся;  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- журнал бракеража пищевых продуктов и продовольственного сырья;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- журнал бракеража готовой кулинарной продукции, журнал здоровья; 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- журнал учета температурного режима холодильного оборудования;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- </w:t>
      </w:r>
      <w:proofErr w:type="gramStart"/>
      <w:r w:rsidRPr="00BA1A7F">
        <w:t>ведомость  контроля</w:t>
      </w:r>
      <w:proofErr w:type="gramEnd"/>
      <w:r w:rsidRPr="00BA1A7F">
        <w:t xml:space="preserve">  рациона  питания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- </w:t>
      </w:r>
      <w:proofErr w:type="gramStart"/>
      <w:r w:rsidRPr="00BA1A7F">
        <w:t>копии  примерного</w:t>
      </w:r>
      <w:proofErr w:type="gramEnd"/>
      <w:r w:rsidRPr="00BA1A7F">
        <w:t xml:space="preserve"> 10-дневного  меню, согласованных с территориальным отделом </w:t>
      </w:r>
      <w:proofErr w:type="spellStart"/>
      <w:r w:rsidRPr="00BA1A7F">
        <w:t>Роспотребнадзора</w:t>
      </w:r>
      <w:proofErr w:type="spellEnd"/>
      <w:r w:rsidRPr="00BA1A7F">
        <w:t>;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>- ежедневные меню, технологические карты на приготовляемые блюда;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</w:r>
      <w:r w:rsidRPr="00BA1A7F">
        <w:tab/>
        <w:t xml:space="preserve">- </w:t>
      </w:r>
      <w:proofErr w:type="gramStart"/>
      <w:r w:rsidRPr="00BA1A7F">
        <w:t>приходные  документы</w:t>
      </w:r>
      <w:proofErr w:type="gramEnd"/>
      <w:r w:rsidRPr="00BA1A7F">
        <w:t xml:space="preserve">  на  пищевую  продукцию,  документы,  подтверждающие  качество поступающей  пищевой  продукции  (накладные,  сертификаты  соответствия, документы ветеринарно-санитарной экспертизы и др.);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- книга отзывов и предложений.   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3.4 </w:t>
      </w:r>
      <w:proofErr w:type="gramStart"/>
      <w:r w:rsidRPr="00BA1A7F">
        <w:t>Администрация  школы</w:t>
      </w:r>
      <w:proofErr w:type="gramEnd"/>
      <w:r w:rsidRPr="00BA1A7F">
        <w:t xml:space="preserve">  совместно  с  классными  руководителями  осуществляет  организационную  и  разъяснительную  работу  с  обучающимися  и  родителями (законными  представителями)  с  целью  организации  горячего  питания  учащихся  на  платной  или  бесплатной  основе. 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3.5. </w:t>
      </w:r>
      <w:proofErr w:type="gramStart"/>
      <w:r w:rsidRPr="00BA1A7F">
        <w:t>Администрация  школы</w:t>
      </w:r>
      <w:proofErr w:type="gramEnd"/>
      <w:r w:rsidRPr="00BA1A7F">
        <w:t xml:space="preserve">  обеспечивает  принятие  организационно- управленческих  решений,  направленных  на  обеспечение  горячим  питанием  учащихся,  принципов  и  санитарно-гигиенических  основ  здорового питания,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 xml:space="preserve">ведение консультационной и разъяснительной </w:t>
      </w:r>
      <w:proofErr w:type="gramStart"/>
      <w:r w:rsidRPr="00BA1A7F">
        <w:t>работы  с</w:t>
      </w:r>
      <w:proofErr w:type="gramEnd"/>
      <w:r w:rsidRPr="00BA1A7F">
        <w:t xml:space="preserve"> родителями (законными представителями) учащихся. 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3.6. Режим питания в школе определяется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образования"; СП 3.1/2.4.3598-20 «Санитарно-эпидемиологические требования к устройству, содержанию и организации работы образовательных организаций и других объектов </w:t>
      </w:r>
      <w:r w:rsidRPr="00BA1A7F">
        <w:lastRenderedPageBreak/>
        <w:t xml:space="preserve">социальной инфраструктуры для детей и молодежи в условиях распространения новой </w:t>
      </w:r>
      <w:proofErr w:type="spellStart"/>
      <w:r w:rsidRPr="00BA1A7F">
        <w:t>коронавирусной</w:t>
      </w:r>
      <w:proofErr w:type="spellEnd"/>
      <w:r w:rsidRPr="00BA1A7F">
        <w:t xml:space="preserve"> инфекции (COVID-19)»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3.7. </w:t>
      </w:r>
      <w:proofErr w:type="gramStart"/>
      <w:r w:rsidRPr="00BA1A7F">
        <w:t>Питание  в</w:t>
      </w:r>
      <w:proofErr w:type="gramEnd"/>
      <w:r w:rsidRPr="00BA1A7F">
        <w:t xml:space="preserve">  школе  организуется  на  основе примерного  десятидневного  меню,  разработанного  в  соответствии  с рекомендуемой формой  составления  примерного  меню  и  пищевой  ценности  приготовляемых  блюд (СанПиН 2.4.5.2409-08),  а  также  меню-раскладок,  содержащих  количественные  данные о рецептуре блюд. 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3.8. </w:t>
      </w:r>
      <w:proofErr w:type="gramStart"/>
      <w:r w:rsidRPr="00BA1A7F">
        <w:t>Примерное  меню</w:t>
      </w:r>
      <w:proofErr w:type="gramEnd"/>
      <w:r w:rsidRPr="00BA1A7F">
        <w:t xml:space="preserve">  утверждается  директором  школы.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3.9. </w:t>
      </w:r>
      <w:proofErr w:type="gramStart"/>
      <w:r w:rsidRPr="00BA1A7F">
        <w:t>Обслуживание  горячим</w:t>
      </w:r>
      <w:proofErr w:type="gramEnd"/>
      <w:r w:rsidRPr="00BA1A7F">
        <w:t xml:space="preserve">  питанием  обучающихся  осуществляется  штатными  сотрудниками  школы,  имеющими  соответствующую  профессиональную  квалификацию,  прошедшими  предварительный (при  поступлении  на  работу) и периодический медицинские осмотры в установленном порядке,  имеющими личную медицинскую книжку установленного образца. 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3.10. </w:t>
      </w:r>
      <w:proofErr w:type="gramStart"/>
      <w:r w:rsidRPr="00BA1A7F">
        <w:t>Поставку  пищевых</w:t>
      </w:r>
      <w:proofErr w:type="gramEnd"/>
      <w:r w:rsidRPr="00BA1A7F">
        <w:t xml:space="preserve">  продуктов  и  продовольственного  сырья  для  организации питания в школе осуществляют предприятия (организации),  специализирующиеся  на  работе  по  поставкам  продуктов  питания  в  образовательные учреждения.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>3.11. На поставку питания заключаются контракты (</w:t>
      </w:r>
      <w:proofErr w:type="gramStart"/>
      <w:r w:rsidRPr="00BA1A7F">
        <w:t>договоры)  непосредственно</w:t>
      </w:r>
      <w:proofErr w:type="gramEnd"/>
      <w:r w:rsidRPr="00BA1A7F">
        <w:t xml:space="preserve">  школой,  являющимися  муниципальными  заказчиками.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3.12. </w:t>
      </w:r>
      <w:proofErr w:type="gramStart"/>
      <w:r w:rsidRPr="00BA1A7F">
        <w:t>Директор  школы</w:t>
      </w:r>
      <w:proofErr w:type="gramEnd"/>
      <w:r w:rsidRPr="00BA1A7F">
        <w:t xml:space="preserve">  является  ответственным  лицом  за  организацию  и  полноту охвата учащихся горячим питанием. 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3.13. </w:t>
      </w:r>
      <w:proofErr w:type="gramStart"/>
      <w:r w:rsidRPr="00BA1A7F">
        <w:t>Приказом  директора</w:t>
      </w:r>
      <w:proofErr w:type="gramEnd"/>
      <w:r w:rsidRPr="00BA1A7F">
        <w:t xml:space="preserve">  школы  из  числа  административных  или  педагогических работников  назначается лицо, ответственное за полноту охвата учащихся питанием  и  организацию питания на текущий  учебный  год. </w:t>
      </w:r>
    </w:p>
    <w:p w:rsidR="00BD1805" w:rsidRPr="00BA1A7F" w:rsidRDefault="00BD1805" w:rsidP="00BD1805">
      <w:pPr>
        <w:spacing w:line="360" w:lineRule="auto"/>
        <w:jc w:val="both"/>
      </w:pPr>
    </w:p>
    <w:p w:rsidR="00BD1805" w:rsidRPr="00BA1A7F" w:rsidRDefault="00BD1805" w:rsidP="00BD1805">
      <w:pPr>
        <w:spacing w:line="360" w:lineRule="auto"/>
        <w:jc w:val="center"/>
      </w:pPr>
      <w:r w:rsidRPr="00BA1A7F">
        <w:t>4. ПОРЯДОК ОРГАНИЗАЦИИ ПИТАНИЯ ОБУЧАЮЩИХСЯ В ШКОЛЕ</w:t>
      </w:r>
    </w:p>
    <w:p w:rsidR="00BD1805" w:rsidRPr="00BA1A7F" w:rsidRDefault="00BD1805" w:rsidP="00BD1805">
      <w:pPr>
        <w:spacing w:line="360" w:lineRule="auto"/>
        <w:jc w:val="center"/>
      </w:pP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4.1. </w:t>
      </w:r>
      <w:proofErr w:type="gramStart"/>
      <w:r w:rsidRPr="00BA1A7F">
        <w:t>Питание  учащихся</w:t>
      </w:r>
      <w:proofErr w:type="gramEnd"/>
      <w:r w:rsidRPr="00BA1A7F">
        <w:t xml:space="preserve">  организуется  на  бесплатной основе.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4.2. </w:t>
      </w:r>
      <w:proofErr w:type="gramStart"/>
      <w:r w:rsidRPr="00BA1A7F">
        <w:t>Ежедневные  меню</w:t>
      </w:r>
      <w:proofErr w:type="gramEnd"/>
      <w:r w:rsidRPr="00BA1A7F">
        <w:t xml:space="preserve">  рационов  питания  согласовываются  директором  школы,  меню  с  указанием  сведений  об  объемах  блюд  и  наименований  кулинарных изделий вывешиваются в обеденном зале. 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4.3. Столовая школы осуществляет производственную деятельность в режиме односменной работы школы и шестидневной учебной недели.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4.4. </w:t>
      </w:r>
      <w:proofErr w:type="gramStart"/>
      <w:r w:rsidRPr="00BA1A7F">
        <w:t>Отпуск  горячего</w:t>
      </w:r>
      <w:proofErr w:type="gramEnd"/>
      <w:r w:rsidRPr="00BA1A7F">
        <w:t xml:space="preserve">  питания  обучающимся  организуется  по  классам на переменах продолжительностью не менее 10 и не более 20  минут,  в  соответствии  с  режимом  учебных  занятий.  </w:t>
      </w:r>
      <w:proofErr w:type="gramStart"/>
      <w:r w:rsidRPr="00BA1A7F">
        <w:t>В  школе</w:t>
      </w:r>
      <w:proofErr w:type="gramEnd"/>
      <w:r w:rsidRPr="00BA1A7F">
        <w:t xml:space="preserve">  режим  предоставления  питания  учащихся  утверждается  приказом  директора  школы ежегодно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4.5. </w:t>
      </w:r>
      <w:proofErr w:type="gramStart"/>
      <w:r w:rsidRPr="00BA1A7F">
        <w:t>Организация  обслуживания</w:t>
      </w:r>
      <w:proofErr w:type="gramEnd"/>
      <w:r w:rsidRPr="00BA1A7F">
        <w:t xml:space="preserve"> обучающихся  горячим  питанием  осуществляется  путем  предварительного  накрытия  столов. 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lastRenderedPageBreak/>
        <w:tab/>
        <w:t xml:space="preserve">4.6. Проверку качества пищевых </w:t>
      </w:r>
      <w:proofErr w:type="gramStart"/>
      <w:r w:rsidRPr="00BA1A7F">
        <w:t>продуктов  и</w:t>
      </w:r>
      <w:proofErr w:type="gramEnd"/>
      <w:r w:rsidRPr="00BA1A7F">
        <w:t xml:space="preserve">  продовольственного  сырья,  готовой кулинарной продукции, соблюдение рецептур и технологических  режимов  осуществляет  медицинский работник.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>4.7. Предоставление льготного и бесплатного питания обеспечивается в соответствии с постановлениями администрации муниципального образования МО «</w:t>
      </w:r>
      <w:proofErr w:type="spellStart"/>
      <w:r w:rsidRPr="00BA1A7F">
        <w:t>Дахадаевский</w:t>
      </w:r>
      <w:proofErr w:type="spellEnd"/>
      <w:r w:rsidRPr="00BA1A7F">
        <w:t xml:space="preserve"> район».</w:t>
      </w:r>
    </w:p>
    <w:p w:rsidR="00BD1805" w:rsidRPr="00BA1A7F" w:rsidRDefault="00BD1805" w:rsidP="00BD1805">
      <w:pPr>
        <w:autoSpaceDE w:val="0"/>
        <w:autoSpaceDN w:val="0"/>
        <w:adjustRightInd w:val="0"/>
        <w:spacing w:line="360" w:lineRule="auto"/>
        <w:jc w:val="both"/>
      </w:pPr>
      <w:r w:rsidRPr="00BA1A7F">
        <w:tab/>
        <w:t>4.8. Для правильного учета и своевременной коррекции заказа питания, а также выпуска приказов по изменению контингента на бесплатное питание в течение года необходимо проводить следующие мероприятия:</w:t>
      </w:r>
    </w:p>
    <w:p w:rsidR="00BD1805" w:rsidRPr="00BA1A7F" w:rsidRDefault="00BD1805" w:rsidP="00BD1805">
      <w:pPr>
        <w:autoSpaceDE w:val="0"/>
        <w:autoSpaceDN w:val="0"/>
        <w:adjustRightInd w:val="0"/>
        <w:spacing w:line="360" w:lineRule="auto"/>
        <w:jc w:val="both"/>
      </w:pPr>
      <w:r w:rsidRPr="00BA1A7F">
        <w:tab/>
        <w:t>- для оперативного учета изменений списочного состава осуществлять ежемесячную коррекцию наполняемости классов;</w:t>
      </w:r>
    </w:p>
    <w:p w:rsidR="00BD1805" w:rsidRPr="00BA1A7F" w:rsidRDefault="00BD1805" w:rsidP="00BD1805">
      <w:pPr>
        <w:autoSpaceDE w:val="0"/>
        <w:autoSpaceDN w:val="0"/>
        <w:adjustRightInd w:val="0"/>
        <w:spacing w:line="360" w:lineRule="auto"/>
        <w:jc w:val="both"/>
      </w:pPr>
      <w:r w:rsidRPr="00BA1A7F">
        <w:tab/>
        <w:t>- постоянно вести текущий учёт движения учащихся;</w:t>
      </w:r>
    </w:p>
    <w:p w:rsidR="00BD1805" w:rsidRPr="00BA1A7F" w:rsidRDefault="00BD1805" w:rsidP="00BD1805">
      <w:pPr>
        <w:autoSpaceDE w:val="0"/>
        <w:autoSpaceDN w:val="0"/>
        <w:adjustRightInd w:val="0"/>
        <w:spacing w:line="360" w:lineRule="auto"/>
        <w:jc w:val="both"/>
      </w:pPr>
      <w:r w:rsidRPr="00BA1A7F">
        <w:tab/>
        <w:t>- рассматривать на заседаниях Совета школы по питанию, вновь поступившие документы.</w:t>
      </w:r>
    </w:p>
    <w:p w:rsidR="00BD1805" w:rsidRPr="00BA1A7F" w:rsidRDefault="00BD1805" w:rsidP="00BD1805">
      <w:pPr>
        <w:autoSpaceDE w:val="0"/>
        <w:autoSpaceDN w:val="0"/>
        <w:adjustRightInd w:val="0"/>
        <w:spacing w:line="360" w:lineRule="auto"/>
        <w:jc w:val="both"/>
      </w:pPr>
    </w:p>
    <w:p w:rsidR="00BD1805" w:rsidRPr="00BA1A7F" w:rsidRDefault="00BD1805" w:rsidP="00BD1805">
      <w:pPr>
        <w:spacing w:line="360" w:lineRule="auto"/>
        <w:jc w:val="center"/>
      </w:pPr>
      <w:r w:rsidRPr="00BA1A7F">
        <w:t>5. КОНТРОЛЬ ОРГАНИЗАЦИИ ШКОЛЬНОГО ПИТАНИЯ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5.1. </w:t>
      </w:r>
      <w:proofErr w:type="gramStart"/>
      <w:r w:rsidRPr="00BA1A7F">
        <w:t>Контроль  организации</w:t>
      </w:r>
      <w:proofErr w:type="gramEnd"/>
      <w:r w:rsidRPr="00BA1A7F">
        <w:t xml:space="preserve">  питания,  соблюдения  санитарно- эпидемиологических  норм  и  правил,  качества  поступающего  сырья  и  готовой  продукции,  реализуемых  в  школе,  осуществляется  органами  </w:t>
      </w:r>
      <w:proofErr w:type="spellStart"/>
      <w:r w:rsidRPr="00BA1A7F">
        <w:t>Роспотребнадзора</w:t>
      </w:r>
      <w:proofErr w:type="spellEnd"/>
      <w:r w:rsidRPr="00BA1A7F">
        <w:t>.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5.2. </w:t>
      </w:r>
      <w:proofErr w:type="gramStart"/>
      <w:r w:rsidRPr="00BA1A7F">
        <w:t>Контроль  целевого</w:t>
      </w:r>
      <w:proofErr w:type="gramEnd"/>
      <w:r w:rsidRPr="00BA1A7F">
        <w:t xml:space="preserve">  использования,  учета  поступления  и  расходования  денежных  и материальных  средств осуществляет  бухгалтерия. 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5.3. </w:t>
      </w:r>
      <w:proofErr w:type="gramStart"/>
      <w:r w:rsidRPr="00BA1A7F">
        <w:t>Текущий  контроль</w:t>
      </w:r>
      <w:proofErr w:type="gramEnd"/>
      <w:r w:rsidRPr="00BA1A7F">
        <w:t xml:space="preserve">  организации  питания  школьников  в  учреждении  осуществляют  ответственные  за  организацию  питания,  уполномоченные  члены  Совета  школы по питанию и родительского комитета,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 xml:space="preserve">5.4. Состав комиссии по контролю организации питания в школе утверждается директором школы в начале каждого учебного года.    </w:t>
      </w:r>
    </w:p>
    <w:p w:rsidR="00BD1805" w:rsidRPr="00BA1A7F" w:rsidRDefault="00BD1805" w:rsidP="00BD1805">
      <w:pPr>
        <w:spacing w:line="360" w:lineRule="auto"/>
        <w:jc w:val="both"/>
      </w:pPr>
    </w:p>
    <w:p w:rsidR="00BD1805" w:rsidRPr="00BA1A7F" w:rsidRDefault="00BD1805" w:rsidP="00BD1805">
      <w:pPr>
        <w:spacing w:line="360" w:lineRule="auto"/>
        <w:jc w:val="center"/>
      </w:pPr>
      <w:r w:rsidRPr="00BA1A7F">
        <w:t>7. ОТВЕТСТВЕННОСТЬ СТОРОН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>6.1. Администрация несет ответственность за своевременное информирование родителей (законных представителей) обо всех изменениях, касающихся вопросов организации питания и стоимости предоставляемого горячего питания</w:t>
      </w:r>
    </w:p>
    <w:p w:rsidR="00BD1805" w:rsidRPr="00BA1A7F" w:rsidRDefault="00BD1805" w:rsidP="00BD1805">
      <w:pPr>
        <w:spacing w:line="360" w:lineRule="auto"/>
        <w:jc w:val="both"/>
      </w:pPr>
      <w:r w:rsidRPr="00BA1A7F">
        <w:tab/>
        <w:t>6.2. Школьная столовая несет ответственность за качество предоставляемого горячего питания.</w:t>
      </w:r>
    </w:p>
    <w:p w:rsidR="00BD1805" w:rsidRPr="00BA1A7F" w:rsidRDefault="00BD1805" w:rsidP="00694880">
      <w:pPr>
        <w:spacing w:line="360" w:lineRule="auto"/>
        <w:jc w:val="both"/>
      </w:pPr>
      <w:r w:rsidRPr="00BA1A7F">
        <w:tab/>
      </w:r>
    </w:p>
    <w:p w:rsidR="00ED35D4" w:rsidRDefault="00ED35D4" w:rsidP="00BD1805">
      <w:pPr>
        <w:spacing w:line="360" w:lineRule="auto"/>
        <w:ind w:right="90"/>
        <w:jc w:val="both"/>
        <w:rPr>
          <w:color w:val="000000" w:themeColor="text1"/>
          <w:sz w:val="28"/>
          <w:szCs w:val="28"/>
        </w:rPr>
      </w:pPr>
    </w:p>
    <w:sectPr w:rsidR="00ED35D4" w:rsidSect="00BD1805">
      <w:pgSz w:w="11906" w:h="16838" w:code="9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2F1"/>
    <w:multiLevelType w:val="hybridMultilevel"/>
    <w:tmpl w:val="9954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3D8"/>
    <w:multiLevelType w:val="hybridMultilevel"/>
    <w:tmpl w:val="2A708FF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B27FEB"/>
    <w:multiLevelType w:val="hybridMultilevel"/>
    <w:tmpl w:val="E3D8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2FD1"/>
    <w:multiLevelType w:val="hybridMultilevel"/>
    <w:tmpl w:val="626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2DD"/>
    <w:multiLevelType w:val="multilevel"/>
    <w:tmpl w:val="A220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275B7"/>
    <w:multiLevelType w:val="hybridMultilevel"/>
    <w:tmpl w:val="A0B82EEE"/>
    <w:lvl w:ilvl="0" w:tplc="6D92D7E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015DE"/>
    <w:multiLevelType w:val="hybridMultilevel"/>
    <w:tmpl w:val="BF628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B3B77"/>
    <w:multiLevelType w:val="hybridMultilevel"/>
    <w:tmpl w:val="BE8A53B0"/>
    <w:lvl w:ilvl="0" w:tplc="0CC423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7FD34FB"/>
    <w:multiLevelType w:val="hybridMultilevel"/>
    <w:tmpl w:val="748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92881"/>
    <w:multiLevelType w:val="hybridMultilevel"/>
    <w:tmpl w:val="9954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E6CF5"/>
    <w:multiLevelType w:val="hybridMultilevel"/>
    <w:tmpl w:val="CCBCF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57ED2"/>
    <w:multiLevelType w:val="multilevel"/>
    <w:tmpl w:val="46BA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42DE3"/>
    <w:multiLevelType w:val="hybridMultilevel"/>
    <w:tmpl w:val="469C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32B25"/>
    <w:multiLevelType w:val="multilevel"/>
    <w:tmpl w:val="942A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593A2D"/>
    <w:multiLevelType w:val="hybridMultilevel"/>
    <w:tmpl w:val="08202B1E"/>
    <w:lvl w:ilvl="0" w:tplc="0C2C66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5E44F6"/>
    <w:multiLevelType w:val="hybridMultilevel"/>
    <w:tmpl w:val="8F7CF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3F4A2A"/>
    <w:multiLevelType w:val="hybridMultilevel"/>
    <w:tmpl w:val="B866CDEA"/>
    <w:lvl w:ilvl="0" w:tplc="BAFA7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5D269F5"/>
    <w:multiLevelType w:val="multilevel"/>
    <w:tmpl w:val="4E2E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075175"/>
    <w:multiLevelType w:val="hybridMultilevel"/>
    <w:tmpl w:val="8132F4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C42640C"/>
    <w:multiLevelType w:val="hybridMultilevel"/>
    <w:tmpl w:val="50E85C7E"/>
    <w:lvl w:ilvl="0" w:tplc="5BEAA0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C0BD9"/>
    <w:multiLevelType w:val="hybridMultilevel"/>
    <w:tmpl w:val="8CA40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513AC2"/>
    <w:multiLevelType w:val="hybridMultilevel"/>
    <w:tmpl w:val="7BC6B95A"/>
    <w:lvl w:ilvl="0" w:tplc="59CA0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6D5471"/>
    <w:multiLevelType w:val="hybridMultilevel"/>
    <w:tmpl w:val="9976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E4240"/>
    <w:multiLevelType w:val="hybridMultilevel"/>
    <w:tmpl w:val="89E82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7"/>
  </w:num>
  <w:num w:numId="6">
    <w:abstractNumId w:val="6"/>
  </w:num>
  <w:num w:numId="7">
    <w:abstractNumId w:val="10"/>
  </w:num>
  <w:num w:numId="8">
    <w:abstractNumId w:val="21"/>
  </w:num>
  <w:num w:numId="9">
    <w:abstractNumId w:val="5"/>
  </w:num>
  <w:num w:numId="10">
    <w:abstractNumId w:val="0"/>
  </w:num>
  <w:num w:numId="11">
    <w:abstractNumId w:val="9"/>
  </w:num>
  <w:num w:numId="12">
    <w:abstractNumId w:val="8"/>
  </w:num>
  <w:num w:numId="13">
    <w:abstractNumId w:val="2"/>
  </w:num>
  <w:num w:numId="14">
    <w:abstractNumId w:val="15"/>
  </w:num>
  <w:num w:numId="15">
    <w:abstractNumId w:val="20"/>
  </w:num>
  <w:num w:numId="16">
    <w:abstractNumId w:val="12"/>
  </w:num>
  <w:num w:numId="17">
    <w:abstractNumId w:val="3"/>
  </w:num>
  <w:num w:numId="18">
    <w:abstractNumId w:val="1"/>
  </w:num>
  <w:num w:numId="19">
    <w:abstractNumId w:val="22"/>
  </w:num>
  <w:num w:numId="20">
    <w:abstractNumId w:val="18"/>
  </w:num>
  <w:num w:numId="21">
    <w:abstractNumId w:val="4"/>
  </w:num>
  <w:num w:numId="22">
    <w:abstractNumId w:val="13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09"/>
    <w:rsid w:val="00010B04"/>
    <w:rsid w:val="000250D3"/>
    <w:rsid w:val="00094424"/>
    <w:rsid w:val="000F0616"/>
    <w:rsid w:val="001028A1"/>
    <w:rsid w:val="00112BB8"/>
    <w:rsid w:val="00123E4E"/>
    <w:rsid w:val="001A3EA2"/>
    <w:rsid w:val="001C0D02"/>
    <w:rsid w:val="001C3C87"/>
    <w:rsid w:val="001F6FC9"/>
    <w:rsid w:val="00262512"/>
    <w:rsid w:val="00276E15"/>
    <w:rsid w:val="0028085B"/>
    <w:rsid w:val="00291E97"/>
    <w:rsid w:val="0029749C"/>
    <w:rsid w:val="002A5F07"/>
    <w:rsid w:val="002D3A90"/>
    <w:rsid w:val="0033755D"/>
    <w:rsid w:val="003522E8"/>
    <w:rsid w:val="00353E92"/>
    <w:rsid w:val="00371EF1"/>
    <w:rsid w:val="003E7F81"/>
    <w:rsid w:val="0040331C"/>
    <w:rsid w:val="00403E45"/>
    <w:rsid w:val="004123BF"/>
    <w:rsid w:val="004570E1"/>
    <w:rsid w:val="00466B4B"/>
    <w:rsid w:val="0047722D"/>
    <w:rsid w:val="00487A25"/>
    <w:rsid w:val="004A24A3"/>
    <w:rsid w:val="004C59E4"/>
    <w:rsid w:val="004D6F97"/>
    <w:rsid w:val="004F5B53"/>
    <w:rsid w:val="005130E4"/>
    <w:rsid w:val="00526A3A"/>
    <w:rsid w:val="00532909"/>
    <w:rsid w:val="005E4CCD"/>
    <w:rsid w:val="00611B3A"/>
    <w:rsid w:val="00672029"/>
    <w:rsid w:val="00692694"/>
    <w:rsid w:val="00694880"/>
    <w:rsid w:val="00697FBB"/>
    <w:rsid w:val="006C63CE"/>
    <w:rsid w:val="006D51A0"/>
    <w:rsid w:val="00734293"/>
    <w:rsid w:val="0075544A"/>
    <w:rsid w:val="00775BF3"/>
    <w:rsid w:val="00796300"/>
    <w:rsid w:val="007A14ED"/>
    <w:rsid w:val="00805C62"/>
    <w:rsid w:val="00807B4E"/>
    <w:rsid w:val="00834528"/>
    <w:rsid w:val="008443DD"/>
    <w:rsid w:val="00854197"/>
    <w:rsid w:val="00871DAF"/>
    <w:rsid w:val="00872190"/>
    <w:rsid w:val="00895D10"/>
    <w:rsid w:val="008B05A8"/>
    <w:rsid w:val="008C3AF0"/>
    <w:rsid w:val="008D2003"/>
    <w:rsid w:val="008E260B"/>
    <w:rsid w:val="008E6372"/>
    <w:rsid w:val="008F082F"/>
    <w:rsid w:val="008F36D8"/>
    <w:rsid w:val="00901469"/>
    <w:rsid w:val="00910836"/>
    <w:rsid w:val="0095512F"/>
    <w:rsid w:val="00957819"/>
    <w:rsid w:val="00996763"/>
    <w:rsid w:val="009A1FB5"/>
    <w:rsid w:val="009C5EAE"/>
    <w:rsid w:val="009C5F4A"/>
    <w:rsid w:val="009D5756"/>
    <w:rsid w:val="00A24758"/>
    <w:rsid w:val="00A46D2C"/>
    <w:rsid w:val="00A512ED"/>
    <w:rsid w:val="00A6431A"/>
    <w:rsid w:val="00A91AC8"/>
    <w:rsid w:val="00AE0FC6"/>
    <w:rsid w:val="00AE1323"/>
    <w:rsid w:val="00B21125"/>
    <w:rsid w:val="00B573E0"/>
    <w:rsid w:val="00BA3922"/>
    <w:rsid w:val="00BD1805"/>
    <w:rsid w:val="00BE6A88"/>
    <w:rsid w:val="00BF455C"/>
    <w:rsid w:val="00BF5336"/>
    <w:rsid w:val="00C04805"/>
    <w:rsid w:val="00C13CD3"/>
    <w:rsid w:val="00C34836"/>
    <w:rsid w:val="00C60971"/>
    <w:rsid w:val="00C67470"/>
    <w:rsid w:val="00C74B01"/>
    <w:rsid w:val="00C8176A"/>
    <w:rsid w:val="00CC1033"/>
    <w:rsid w:val="00CC3727"/>
    <w:rsid w:val="00CE75CB"/>
    <w:rsid w:val="00CF7412"/>
    <w:rsid w:val="00D11E92"/>
    <w:rsid w:val="00D1705E"/>
    <w:rsid w:val="00D235B0"/>
    <w:rsid w:val="00D309EF"/>
    <w:rsid w:val="00D345D3"/>
    <w:rsid w:val="00D3525B"/>
    <w:rsid w:val="00D57DCD"/>
    <w:rsid w:val="00D812A0"/>
    <w:rsid w:val="00DA2D79"/>
    <w:rsid w:val="00DA2FE1"/>
    <w:rsid w:val="00E26CD0"/>
    <w:rsid w:val="00E4141D"/>
    <w:rsid w:val="00E50114"/>
    <w:rsid w:val="00E56FED"/>
    <w:rsid w:val="00E66D9D"/>
    <w:rsid w:val="00E975AD"/>
    <w:rsid w:val="00E97F95"/>
    <w:rsid w:val="00EB2491"/>
    <w:rsid w:val="00ED35D4"/>
    <w:rsid w:val="00EE52F0"/>
    <w:rsid w:val="00F32ED3"/>
    <w:rsid w:val="00F82C02"/>
    <w:rsid w:val="00FB0CCC"/>
    <w:rsid w:val="00FB6341"/>
    <w:rsid w:val="00FC774F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BE8C"/>
  <w15:chartTrackingRefBased/>
  <w15:docId w15:val="{D33E3467-245F-4B65-BB2E-1BAD8B6C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18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909"/>
    <w:rPr>
      <w:color w:val="0000FF"/>
      <w:u w:val="single"/>
    </w:rPr>
  </w:style>
  <w:style w:type="table" w:styleId="a4">
    <w:name w:val="Table Grid"/>
    <w:basedOn w:val="a1"/>
    <w:uiPriority w:val="59"/>
    <w:rsid w:val="005329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5329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50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50D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E56F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56FED"/>
    <w:rPr>
      <w:rFonts w:ascii="Calibri" w:eastAsia="Calibri" w:hAnsi="Calibri" w:cs="Times New Roman"/>
    </w:rPr>
  </w:style>
  <w:style w:type="paragraph" w:customStyle="1" w:styleId="pcenter">
    <w:name w:val="pcenter"/>
    <w:basedOn w:val="a"/>
    <w:rsid w:val="009D5756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9D5756"/>
    <w:pPr>
      <w:spacing w:before="100" w:beforeAutospacing="1" w:after="100" w:afterAutospacing="1"/>
    </w:pPr>
  </w:style>
  <w:style w:type="paragraph" w:styleId="aa">
    <w:name w:val="Normal (Web)"/>
    <w:basedOn w:val="a"/>
    <w:unhideWhenUsed/>
    <w:rsid w:val="008B05A8"/>
    <w:pPr>
      <w:spacing w:before="100" w:beforeAutospacing="1" w:after="100" w:afterAutospacing="1"/>
    </w:pPr>
  </w:style>
  <w:style w:type="character" w:styleId="ab">
    <w:name w:val="Strong"/>
    <w:basedOn w:val="a0"/>
    <w:qFormat/>
    <w:rsid w:val="008B05A8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D18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BD1805"/>
  </w:style>
  <w:style w:type="character" w:customStyle="1" w:styleId="grame">
    <w:name w:val="grame"/>
    <w:basedOn w:val="a0"/>
    <w:rsid w:val="00BD1805"/>
  </w:style>
  <w:style w:type="paragraph" w:customStyle="1" w:styleId="tehnormatitle">
    <w:name w:val="tehnormatitle"/>
    <w:basedOn w:val="a"/>
    <w:rsid w:val="00BD1805"/>
    <w:pPr>
      <w:spacing w:before="100" w:beforeAutospacing="1" w:after="100" w:afterAutospacing="1"/>
    </w:pPr>
  </w:style>
  <w:style w:type="paragraph" w:customStyle="1" w:styleId="Default">
    <w:name w:val="Default"/>
    <w:rsid w:val="00BD18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руно</dc:creator>
  <cp:keywords/>
  <dc:description/>
  <cp:lastModifiedBy>user</cp:lastModifiedBy>
  <cp:revision>2</cp:revision>
  <cp:lastPrinted>2021-10-29T11:46:00Z</cp:lastPrinted>
  <dcterms:created xsi:type="dcterms:W3CDTF">2021-11-15T11:20:00Z</dcterms:created>
  <dcterms:modified xsi:type="dcterms:W3CDTF">2021-11-15T11:20:00Z</dcterms:modified>
</cp:coreProperties>
</file>